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27" w:rsidRPr="00935127" w:rsidRDefault="00935127" w:rsidP="00935127">
      <w:pPr>
        <w:pStyle w:val="Default"/>
        <w:jc w:val="right"/>
        <w:rPr>
          <w:rFonts w:ascii="Times New Roman" w:hAnsi="Times New Roman" w:cs="Times New Roman"/>
          <w:bCs/>
        </w:rPr>
      </w:pPr>
      <w:r w:rsidRPr="00935127">
        <w:rPr>
          <w:rFonts w:ascii="Times New Roman" w:hAnsi="Times New Roman" w:cs="Times New Roman"/>
          <w:bCs/>
        </w:rPr>
        <w:t>Zał</w:t>
      </w:r>
      <w:r>
        <w:rPr>
          <w:rFonts w:ascii="Times New Roman" w:hAnsi="Times New Roman" w:cs="Times New Roman"/>
          <w:bCs/>
        </w:rPr>
        <w:t>ą</w:t>
      </w:r>
      <w:r w:rsidRPr="00935127">
        <w:rPr>
          <w:rFonts w:ascii="Times New Roman" w:hAnsi="Times New Roman" w:cs="Times New Roman"/>
          <w:bCs/>
        </w:rPr>
        <w:t>cznik 2</w:t>
      </w:r>
    </w:p>
    <w:p w:rsidR="00935127" w:rsidRPr="00935127" w:rsidRDefault="00935127" w:rsidP="0093512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35127">
        <w:rPr>
          <w:rFonts w:ascii="Times New Roman" w:hAnsi="Times New Roman" w:cs="Times New Roman"/>
          <w:b/>
          <w:bCs/>
        </w:rPr>
        <w:t>Formularz oceny wniosków w konkursie na granty badawcze dla młodych naukowców oraz doktorantów na Wydziale Nauk o Ziemi i Gospodarki Przestrzennej UMK</w:t>
      </w:r>
    </w:p>
    <w:p w:rsidR="00935127" w:rsidRPr="00935127" w:rsidRDefault="00935127" w:rsidP="00935127">
      <w:pPr>
        <w:pStyle w:val="Default"/>
        <w:rPr>
          <w:rFonts w:ascii="Times New Roman" w:hAnsi="Times New Roman" w:cs="Times New Roman"/>
          <w:color w:val="auto"/>
        </w:rPr>
      </w:pPr>
    </w:p>
    <w:p w:rsidR="00935127" w:rsidRPr="00935127" w:rsidRDefault="00935127" w:rsidP="0093512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Czy projekt ma charakter naukowy?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- tak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- nie</w:t>
      </w:r>
    </w:p>
    <w:p w:rsidR="00935127" w:rsidRPr="00935127" w:rsidRDefault="00935127" w:rsidP="0093512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Czy projekt jest zgodny z wymogami formalnymi w konkursie?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- tak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- nie</w:t>
      </w:r>
    </w:p>
    <w:p w:rsidR="00935127" w:rsidRPr="00935127" w:rsidRDefault="00935127" w:rsidP="00935127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b/>
          <w:color w:val="auto"/>
        </w:rPr>
        <w:t xml:space="preserve">A. OCENA AKTYWNOŚCI NAUKOWEJ WNIOSKODAWCY GRANTU </w:t>
      </w:r>
      <w:r w:rsidRPr="00935127">
        <w:rPr>
          <w:rFonts w:ascii="Times New Roman" w:hAnsi="Times New Roman" w:cs="Times New Roman"/>
          <w:color w:val="auto"/>
        </w:rPr>
        <w:t>(max 0,3)</w:t>
      </w:r>
    </w:p>
    <w:p w:rsidR="00935127" w:rsidRPr="00935127" w:rsidRDefault="00935127" w:rsidP="0093512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ocena dotychczasowej aktywności naukowej, w tym publikacje w czasopismach naukowych, referaty, komunikaty naukowe: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0,30</w:t>
      </w:r>
      <w:r w:rsidRPr="00935127">
        <w:rPr>
          <w:rFonts w:ascii="Times New Roman" w:hAnsi="Times New Roman" w:cs="Times New Roman"/>
          <w:color w:val="auto"/>
        </w:rPr>
        <w:tab/>
        <w:t>aktywność bardzo dobra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0,20</w:t>
      </w:r>
      <w:r w:rsidRPr="00935127">
        <w:rPr>
          <w:rFonts w:ascii="Times New Roman" w:hAnsi="Times New Roman" w:cs="Times New Roman"/>
          <w:color w:val="auto"/>
        </w:rPr>
        <w:tab/>
        <w:t>aktywność dobra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0,10</w:t>
      </w:r>
      <w:r w:rsidRPr="00935127">
        <w:rPr>
          <w:rFonts w:ascii="Times New Roman" w:hAnsi="Times New Roman" w:cs="Times New Roman"/>
          <w:color w:val="auto"/>
        </w:rPr>
        <w:tab/>
        <w:t>aktywność słaba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0,00</w:t>
      </w:r>
      <w:r w:rsidRPr="00935127">
        <w:rPr>
          <w:rFonts w:ascii="Times New Roman" w:hAnsi="Times New Roman" w:cs="Times New Roman"/>
          <w:color w:val="auto"/>
        </w:rPr>
        <w:tab/>
        <w:t>brak aktywności naukowej</w:t>
      </w:r>
    </w:p>
    <w:p w:rsidR="00935127" w:rsidRPr="00935127" w:rsidRDefault="00935127" w:rsidP="00935127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b/>
          <w:color w:val="auto"/>
        </w:rPr>
        <w:t xml:space="preserve">B. OCENA MERYTORYCZNA GRANTU </w:t>
      </w:r>
      <w:r w:rsidRPr="00935127">
        <w:rPr>
          <w:rFonts w:ascii="Times New Roman" w:hAnsi="Times New Roman" w:cs="Times New Roman"/>
          <w:color w:val="auto"/>
        </w:rPr>
        <w:t>(max 0,5)</w:t>
      </w:r>
    </w:p>
    <w:p w:rsidR="00935127" w:rsidRPr="00935127" w:rsidRDefault="00935127" w:rsidP="0093512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poziom naukowy badań lub zadań przewidzianych do realizacji: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0,30 </w:t>
      </w:r>
      <w:r w:rsidRPr="00935127">
        <w:rPr>
          <w:rFonts w:ascii="Times New Roman" w:hAnsi="Times New Roman" w:cs="Times New Roman"/>
          <w:color w:val="auto"/>
        </w:rPr>
        <w:tab/>
        <w:t>projekt bardzo dobry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0,20 </w:t>
      </w:r>
      <w:r w:rsidRPr="00935127">
        <w:rPr>
          <w:rFonts w:ascii="Times New Roman" w:hAnsi="Times New Roman" w:cs="Times New Roman"/>
          <w:color w:val="auto"/>
        </w:rPr>
        <w:tab/>
        <w:t>projekt dobry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0,10</w:t>
      </w:r>
      <w:r w:rsidRPr="00935127">
        <w:rPr>
          <w:rFonts w:ascii="Times New Roman" w:hAnsi="Times New Roman" w:cs="Times New Roman"/>
          <w:color w:val="auto"/>
        </w:rPr>
        <w:tab/>
        <w:t>projekt przeciętny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0,00 </w:t>
      </w:r>
      <w:r w:rsidRPr="00935127">
        <w:rPr>
          <w:rFonts w:ascii="Times New Roman" w:hAnsi="Times New Roman" w:cs="Times New Roman"/>
          <w:color w:val="auto"/>
        </w:rPr>
        <w:tab/>
        <w:t>projekt słaby</w:t>
      </w:r>
    </w:p>
    <w:p w:rsidR="00935127" w:rsidRPr="00935127" w:rsidRDefault="00935127" w:rsidP="00935127">
      <w:pPr>
        <w:pStyle w:val="Default"/>
        <w:numPr>
          <w:ilvl w:val="0"/>
          <w:numId w:val="27"/>
        </w:numPr>
        <w:spacing w:before="60"/>
        <w:ind w:left="357" w:hanging="357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nowatorski charakter projektu: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0,10 </w:t>
      </w:r>
      <w:r w:rsidRPr="00935127">
        <w:rPr>
          <w:rFonts w:ascii="Times New Roman" w:hAnsi="Times New Roman" w:cs="Times New Roman"/>
          <w:color w:val="auto"/>
        </w:rPr>
        <w:tab/>
        <w:t>projekt nowatorski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0,05 </w:t>
      </w:r>
      <w:r w:rsidRPr="00935127">
        <w:rPr>
          <w:rFonts w:ascii="Times New Roman" w:hAnsi="Times New Roman" w:cs="Times New Roman"/>
          <w:color w:val="auto"/>
        </w:rPr>
        <w:tab/>
        <w:t>projekt zawierający elementy nowatorskie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0,00</w:t>
      </w:r>
      <w:r w:rsidRPr="00935127">
        <w:rPr>
          <w:rFonts w:ascii="Times New Roman" w:hAnsi="Times New Roman" w:cs="Times New Roman"/>
          <w:color w:val="auto"/>
        </w:rPr>
        <w:tab/>
        <w:t>projekt pozbawiony elementów nowatorskich</w:t>
      </w:r>
      <w:bookmarkStart w:id="0" w:name="_GoBack"/>
      <w:bookmarkEnd w:id="0"/>
    </w:p>
    <w:p w:rsidR="00935127" w:rsidRPr="00935127" w:rsidRDefault="00935127" w:rsidP="00935127">
      <w:pPr>
        <w:pStyle w:val="Default"/>
        <w:numPr>
          <w:ilvl w:val="0"/>
          <w:numId w:val="27"/>
        </w:numPr>
        <w:spacing w:before="60"/>
        <w:ind w:left="357" w:hanging="357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wpływ realizacji projektu na rozwój dyscypliny naukowej: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0,10 </w:t>
      </w:r>
      <w:r w:rsidRPr="00935127">
        <w:rPr>
          <w:rFonts w:ascii="Times New Roman" w:hAnsi="Times New Roman" w:cs="Times New Roman"/>
          <w:color w:val="auto"/>
        </w:rPr>
        <w:tab/>
        <w:t>projekt o dużym wpływie na rozwój dyscypliny naukowej.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0,05 </w:t>
      </w:r>
      <w:r w:rsidRPr="00935127">
        <w:rPr>
          <w:rFonts w:ascii="Times New Roman" w:hAnsi="Times New Roman" w:cs="Times New Roman"/>
          <w:color w:val="auto"/>
        </w:rPr>
        <w:tab/>
        <w:t>projekt o umiarkowanym wpływie na rozwój dyscypliny naukowej.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0,00 </w:t>
      </w:r>
      <w:r w:rsidRPr="00935127">
        <w:rPr>
          <w:rFonts w:ascii="Times New Roman" w:hAnsi="Times New Roman" w:cs="Times New Roman"/>
          <w:color w:val="auto"/>
        </w:rPr>
        <w:tab/>
        <w:t>projekt bez wpływu na rozwój dyscypliny naukowej</w:t>
      </w:r>
    </w:p>
    <w:p w:rsidR="00935127" w:rsidRPr="00935127" w:rsidRDefault="00935127" w:rsidP="00935127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b/>
          <w:color w:val="auto"/>
        </w:rPr>
        <w:t xml:space="preserve">C. OCENA KOSZTORYSU </w:t>
      </w:r>
      <w:r w:rsidRPr="00935127">
        <w:rPr>
          <w:rFonts w:ascii="Times New Roman" w:hAnsi="Times New Roman" w:cs="Times New Roman"/>
          <w:color w:val="auto"/>
        </w:rPr>
        <w:t>(max 0,1)</w:t>
      </w:r>
    </w:p>
    <w:p w:rsidR="00935127" w:rsidRPr="00935127" w:rsidRDefault="00935127" w:rsidP="0093512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zasadność planowanych kosztów w stosunku do przedmiotu i zakresu badań: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0,10 </w:t>
      </w:r>
      <w:r w:rsidRPr="00935127">
        <w:rPr>
          <w:rFonts w:ascii="Times New Roman" w:hAnsi="Times New Roman" w:cs="Times New Roman"/>
          <w:color w:val="auto"/>
        </w:rPr>
        <w:tab/>
        <w:t>kosztorys w pełni uzasadniony.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0,05 </w:t>
      </w:r>
      <w:r w:rsidRPr="00935127">
        <w:rPr>
          <w:rFonts w:ascii="Times New Roman" w:hAnsi="Times New Roman" w:cs="Times New Roman"/>
          <w:color w:val="auto"/>
        </w:rPr>
        <w:tab/>
        <w:t>kosztorys nie w pełni uzasadniony.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0,00 </w:t>
      </w:r>
      <w:r w:rsidRPr="00935127">
        <w:rPr>
          <w:rFonts w:ascii="Times New Roman" w:hAnsi="Times New Roman" w:cs="Times New Roman"/>
          <w:color w:val="auto"/>
        </w:rPr>
        <w:tab/>
        <w:t>koszty nieuzasadnione.</w:t>
      </w:r>
    </w:p>
    <w:p w:rsidR="00935127" w:rsidRPr="00935127" w:rsidRDefault="00935127" w:rsidP="00935127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b/>
          <w:color w:val="auto"/>
        </w:rPr>
        <w:t>D. OCENA MOŻLIWOŚCI WYKONANIA</w:t>
      </w:r>
      <w:r w:rsidRPr="00935127">
        <w:rPr>
          <w:rFonts w:ascii="Times New Roman" w:hAnsi="Times New Roman" w:cs="Times New Roman"/>
          <w:color w:val="auto"/>
        </w:rPr>
        <w:t xml:space="preserve"> (max 0,1)</w:t>
      </w:r>
    </w:p>
    <w:p w:rsidR="00935127" w:rsidRPr="00935127" w:rsidRDefault="00935127" w:rsidP="0093512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>ocena możliwości realizacji projektu (zaplecze badawcze, doświadczenie):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0,10 </w:t>
      </w:r>
      <w:r w:rsidRPr="00935127">
        <w:rPr>
          <w:rFonts w:ascii="Times New Roman" w:hAnsi="Times New Roman" w:cs="Times New Roman"/>
          <w:color w:val="auto"/>
        </w:rPr>
        <w:tab/>
        <w:t>bardzo dobre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935127">
        <w:rPr>
          <w:rFonts w:ascii="Times New Roman" w:hAnsi="Times New Roman" w:cs="Times New Roman"/>
          <w:color w:val="auto"/>
        </w:rPr>
        <w:t xml:space="preserve">0,05 </w:t>
      </w:r>
      <w:r w:rsidRPr="00935127">
        <w:rPr>
          <w:rFonts w:ascii="Times New Roman" w:hAnsi="Times New Roman" w:cs="Times New Roman"/>
          <w:color w:val="auto"/>
        </w:rPr>
        <w:tab/>
        <w:t>dobre</w:t>
      </w:r>
    </w:p>
    <w:p w:rsidR="00935127" w:rsidRPr="00935127" w:rsidRDefault="00935127" w:rsidP="00935127">
      <w:pPr>
        <w:pStyle w:val="Default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140335</wp:posOffset>
                </wp:positionV>
                <wp:extent cx="895350" cy="4000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15E31" id="Prostokąt 8" o:spid="_x0000_s1026" style="position:absolute;margin-left:382.85pt;margin-top:11.05pt;width:70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" filled="f" strokecolor="black [3213]" strokeweight="1pt"/>
            </w:pict>
          </mc:Fallback>
        </mc:AlternateContent>
      </w:r>
      <w:r w:rsidRPr="00935127">
        <w:rPr>
          <w:rFonts w:ascii="Times New Roman" w:hAnsi="Times New Roman" w:cs="Times New Roman"/>
          <w:color w:val="auto"/>
        </w:rPr>
        <w:t xml:space="preserve">0,00 </w:t>
      </w:r>
      <w:r w:rsidRPr="00935127">
        <w:rPr>
          <w:rFonts w:ascii="Times New Roman" w:hAnsi="Times New Roman" w:cs="Times New Roman"/>
          <w:color w:val="auto"/>
        </w:rPr>
        <w:tab/>
        <w:t>słabe</w:t>
      </w:r>
    </w:p>
    <w:p w:rsidR="00935127" w:rsidRPr="00935127" w:rsidRDefault="00935127" w:rsidP="00935127">
      <w:pPr>
        <w:pStyle w:val="Default"/>
        <w:spacing w:before="120"/>
        <w:rPr>
          <w:rFonts w:ascii="Times New Roman" w:hAnsi="Times New Roman" w:cs="Times New Roman"/>
          <w:b/>
          <w:color w:val="auto"/>
        </w:rPr>
      </w:pPr>
      <w:r w:rsidRPr="00935127">
        <w:rPr>
          <w:rFonts w:ascii="Times New Roman" w:hAnsi="Times New Roman" w:cs="Times New Roman"/>
          <w:b/>
          <w:color w:val="auto"/>
        </w:rPr>
        <w:t xml:space="preserve">OCENA KOŃCOWA W PUNKTACH </w:t>
      </w:r>
      <w:r w:rsidRPr="00935127">
        <w:rPr>
          <w:rFonts w:ascii="Times New Roman" w:hAnsi="Times New Roman" w:cs="Times New Roman"/>
          <w:color w:val="auto"/>
        </w:rPr>
        <w:t>(suma punktów za A, B, C i D)</w:t>
      </w:r>
      <w:r w:rsidRPr="00935127">
        <w:rPr>
          <w:rFonts w:ascii="Times New Roman" w:hAnsi="Times New Roman" w:cs="Times New Roman"/>
          <w:b/>
          <w:color w:val="auto"/>
        </w:rPr>
        <w:t>:</w:t>
      </w:r>
      <w:r w:rsidRPr="00935127">
        <w:rPr>
          <w:rFonts w:ascii="Times New Roman" w:hAnsi="Times New Roman" w:cs="Times New Roman"/>
          <w:color w:val="auto"/>
        </w:rPr>
        <w:t xml:space="preserve"> </w:t>
      </w:r>
    </w:p>
    <w:p w:rsidR="00935127" w:rsidRDefault="00935127" w:rsidP="00935127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E7119D" w:rsidRPr="00935127" w:rsidRDefault="00935127" w:rsidP="00935127">
      <w:pPr>
        <w:spacing w:line="240" w:lineRule="auto"/>
        <w:jc w:val="both"/>
        <w:rPr>
          <w:rFonts w:ascii="Times New Roman" w:hAnsi="Times New Roman"/>
        </w:rPr>
      </w:pPr>
      <w:r w:rsidRPr="00935127">
        <w:rPr>
          <w:rFonts w:ascii="Times New Roman" w:hAnsi="Times New Roman"/>
          <w:sz w:val="20"/>
        </w:rPr>
        <w:t>* nie dotyczy projektów na sfinansowanie kosztów przewodów doktorskich i postępowań habilitacyjnych</w:t>
      </w:r>
    </w:p>
    <w:sectPr w:rsidR="00E7119D" w:rsidRPr="00935127" w:rsidSect="007F3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8" w:bottom="1191" w:left="1418" w:header="567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DF" w:rsidRDefault="006B68DF" w:rsidP="001C34EF">
      <w:r>
        <w:separator/>
      </w:r>
    </w:p>
  </w:endnote>
  <w:endnote w:type="continuationSeparator" w:id="0">
    <w:p w:rsidR="006B68DF" w:rsidRDefault="006B68DF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60" w:rsidRPr="00A92BCD" w:rsidRDefault="002E629A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</w:rPr>
    </w:pPr>
    <w:r w:rsidRPr="00DA423A">
      <w:rPr>
        <w:rFonts w:ascii="Calibri" w:hAnsi="Calibri"/>
        <w:b/>
        <w:noProof/>
        <w:color w:val="0050AA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6297295</wp:posOffset>
              </wp:positionH>
              <wp:positionV relativeFrom="page">
                <wp:posOffset>9902825</wp:posOffset>
              </wp:positionV>
              <wp:extent cx="334010" cy="285115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968" w:rsidRPr="001B210A" w:rsidRDefault="00A64968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="Calibri" w:hAnsi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495.85pt;margin-top:779.75pt;width:26.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" o:allowincell="f" filled="f" stroked="f">
              <v:textbox style="mso-fit-shape-to-text:t">
                <w:txbxContent>
                  <w:p w:rsidR="00A64968" w:rsidRPr="001B210A" w:rsidRDefault="00A64968" w:rsidP="00A64968">
                    <w:pPr>
                      <w:pStyle w:val="Stopka"/>
                      <w:ind w:left="-142"/>
                      <w:jc w:val="right"/>
                      <w:rPr>
                        <w:rFonts w:ascii="Calibri" w:hAnsi="Calibri"/>
                        <w:szCs w:val="2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3D626C" w:rsidRPr="00F40217" w:rsidRDefault="003D626C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0050AA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46" w:rsidRPr="00FB6CDE" w:rsidRDefault="00FC37F6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FB6CDE">
      <w:rPr>
        <w:rFonts w:ascii="Calibri" w:hAnsi="Calibri"/>
        <w:b/>
        <w:color w:val="1F4E79"/>
        <w:kern w:val="144"/>
        <w:sz w:val="14"/>
        <w:szCs w:val="14"/>
      </w:rPr>
      <w:t xml:space="preserve">UNIWERSYTET MIKOŁAJA KOPERNIKA W TORUNIU </w:t>
    </w:r>
    <w:r w:rsidR="0031173F" w:rsidRPr="00FB6CDE">
      <w:rPr>
        <w:rFonts w:ascii="Calibri" w:hAnsi="Calibri"/>
        <w:color w:val="1F4E79"/>
        <w:kern w:val="144"/>
        <w:sz w:val="14"/>
        <w:szCs w:val="14"/>
      </w:rPr>
      <w:t xml:space="preserve">Wydział </w:t>
    </w:r>
    <w:r w:rsidR="00D55B0B" w:rsidRPr="00FB6CDE">
      <w:rPr>
        <w:rFonts w:ascii="Calibri" w:hAnsi="Calibri"/>
        <w:color w:val="1F4E79"/>
        <w:kern w:val="144"/>
        <w:sz w:val="14"/>
        <w:szCs w:val="14"/>
      </w:rPr>
      <w:t xml:space="preserve">Nauk o 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Ziemi</w:t>
    </w:r>
    <w:r w:rsidR="00A92BCD" w:rsidRPr="00FB6CDE">
      <w:rPr>
        <w:rFonts w:ascii="Calibri" w:hAnsi="Calibri"/>
        <w:color w:val="1F4E79"/>
        <w:kern w:val="144"/>
        <w:sz w:val="14"/>
        <w:szCs w:val="14"/>
      </w:rPr>
      <w:t xml:space="preserve"> i Gospodarki Przestrzennej</w:t>
    </w:r>
    <w:r w:rsidR="002F4E5D" w:rsidRPr="00FB6CDE">
      <w:rPr>
        <w:rFonts w:ascii="Calibri" w:hAnsi="Calibri"/>
        <w:color w:val="1F4E79"/>
        <w:kern w:val="144"/>
        <w:sz w:val="14"/>
        <w:szCs w:val="14"/>
      </w:rPr>
      <w:t>, ul. Lwowska 1, 87-100 Toruń,</w:t>
    </w:r>
    <w:r w:rsidR="007E4146" w:rsidRPr="00FB6CDE">
      <w:rPr>
        <w:rFonts w:ascii="Calibri" w:hAnsi="Calibri"/>
        <w:color w:val="1F4E79"/>
        <w:kern w:val="144"/>
        <w:sz w:val="14"/>
        <w:szCs w:val="14"/>
      </w:rPr>
      <w:t xml:space="preserve"> </w:t>
    </w:r>
    <w:r w:rsidR="00FA2B10" w:rsidRPr="00FB6CDE">
      <w:rPr>
        <w:rFonts w:ascii="Calibri" w:hAnsi="Calibri"/>
        <w:color w:val="1F4E79"/>
        <w:sz w:val="14"/>
        <w:szCs w:val="14"/>
      </w:rPr>
      <w:t xml:space="preserve">Polska, </w:t>
    </w:r>
  </w:p>
  <w:p w:rsidR="00E370B5" w:rsidRPr="008B7837" w:rsidRDefault="00487392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="Calibri" w:hAnsi="Calibri"/>
        <w:color w:val="1F4E79"/>
        <w:sz w:val="14"/>
        <w:szCs w:val="14"/>
      </w:rPr>
    </w:pPr>
    <w:r w:rsidRPr="008B7837">
      <w:rPr>
        <w:rFonts w:ascii="Calibri" w:hAnsi="Calibri"/>
        <w:color w:val="1F4E79"/>
        <w:sz w:val="14"/>
        <w:szCs w:val="14"/>
      </w:rPr>
      <w:t>tel</w:t>
    </w:r>
    <w:r w:rsidR="00E0151D" w:rsidRPr="008B7837">
      <w:rPr>
        <w:rFonts w:ascii="Calibri" w:hAnsi="Calibri"/>
        <w:color w:val="1F4E79"/>
        <w:sz w:val="14"/>
        <w:szCs w:val="14"/>
      </w:rPr>
      <w:t>.</w:t>
    </w:r>
    <w:r w:rsidRPr="008B7837">
      <w:rPr>
        <w:rFonts w:ascii="Calibri" w:hAnsi="Calibri"/>
        <w:color w:val="1F4E79"/>
        <w:sz w:val="14"/>
        <w:szCs w:val="14"/>
      </w:rPr>
      <w:t xml:space="preserve">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291952" w:rsidRPr="008B7837">
      <w:rPr>
        <w:rFonts w:ascii="Calibri" w:hAnsi="Calibri"/>
        <w:color w:val="1F4E79"/>
        <w:sz w:val="14"/>
        <w:szCs w:val="14"/>
      </w:rPr>
      <w:t> 611 25 85</w:t>
    </w:r>
    <w:r w:rsidRPr="008B7837">
      <w:rPr>
        <w:rFonts w:ascii="Calibri" w:hAnsi="Calibri"/>
        <w:color w:val="1F4E79"/>
        <w:sz w:val="14"/>
        <w:szCs w:val="14"/>
      </w:rPr>
      <w:t>, fax +48 5</w:t>
    </w:r>
    <w:r w:rsidR="002F4E5D" w:rsidRPr="008B7837">
      <w:rPr>
        <w:rFonts w:ascii="Calibri" w:hAnsi="Calibri"/>
        <w:color w:val="1F4E79"/>
        <w:sz w:val="14"/>
        <w:szCs w:val="14"/>
      </w:rPr>
      <w:t>6</w:t>
    </w:r>
    <w:r w:rsidR="00D55B0B"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611</w:t>
    </w:r>
    <w:r w:rsidRPr="008B7837">
      <w:rPr>
        <w:rFonts w:ascii="Calibri" w:hAnsi="Calibri"/>
        <w:color w:val="1F4E79"/>
        <w:sz w:val="14"/>
        <w:szCs w:val="14"/>
      </w:rPr>
      <w:t xml:space="preserve"> </w:t>
    </w:r>
    <w:r w:rsidR="00291952" w:rsidRPr="008B7837">
      <w:rPr>
        <w:rFonts w:ascii="Calibri" w:hAnsi="Calibri"/>
        <w:color w:val="1F4E79"/>
        <w:sz w:val="14"/>
        <w:szCs w:val="14"/>
      </w:rPr>
      <w:t>25 86</w:t>
    </w:r>
    <w:r w:rsidRPr="008B7837">
      <w:rPr>
        <w:rFonts w:ascii="Calibri" w:hAnsi="Calibri"/>
        <w:color w:val="1F4E79"/>
        <w:sz w:val="14"/>
        <w:szCs w:val="14"/>
      </w:rPr>
      <w:t xml:space="preserve">, email: </w:t>
    </w:r>
    <w:r w:rsidR="00E8620F" w:rsidRPr="008B7837">
      <w:rPr>
        <w:rFonts w:ascii="Calibri" w:hAnsi="Calibri"/>
        <w:color w:val="1F4E79"/>
        <w:sz w:val="14"/>
        <w:szCs w:val="14"/>
      </w:rPr>
      <w:t>wnozigp</w:t>
    </w:r>
    <w:r w:rsidR="00D55B0B" w:rsidRPr="008B7837">
      <w:rPr>
        <w:rFonts w:ascii="Calibri" w:hAnsi="Calibri"/>
        <w:color w:val="1F4E79"/>
        <w:sz w:val="14"/>
        <w:szCs w:val="14"/>
      </w:rPr>
      <w:t>@umk.pl</w:t>
    </w:r>
    <w:r w:rsidRPr="008B7837">
      <w:rPr>
        <w:rFonts w:ascii="Calibri" w:hAnsi="Calibri"/>
        <w:color w:val="1F4E79"/>
        <w:sz w:val="14"/>
        <w:szCs w:val="14"/>
      </w:rPr>
      <w:t xml:space="preserve">, </w:t>
    </w:r>
    <w:r w:rsidR="00806760" w:rsidRPr="008B7837">
      <w:rPr>
        <w:rFonts w:ascii="Calibri" w:hAnsi="Calibri"/>
        <w:b/>
        <w:color w:val="1F4E79"/>
        <w:sz w:val="14"/>
        <w:szCs w:val="14"/>
      </w:rPr>
      <w:t>www.</w:t>
    </w:r>
    <w:r w:rsidR="00F40217" w:rsidRPr="008B7837">
      <w:rPr>
        <w:rFonts w:ascii="Calibri" w:hAnsi="Calibri"/>
        <w:b/>
        <w:color w:val="1F4E79"/>
        <w:sz w:val="14"/>
        <w:szCs w:val="14"/>
      </w:rPr>
      <w:t>geo.</w:t>
    </w:r>
    <w:r w:rsidR="00806760" w:rsidRPr="008B7837">
      <w:rPr>
        <w:rFonts w:ascii="Calibri" w:hAnsi="Calibri"/>
        <w:b/>
        <w:color w:val="1F4E79"/>
        <w:sz w:val="14"/>
        <w:szCs w:val="14"/>
      </w:rPr>
      <w:t>umk.pl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DF" w:rsidRDefault="006B68DF" w:rsidP="001C34EF">
      <w:r>
        <w:separator/>
      </w:r>
    </w:p>
  </w:footnote>
  <w:footnote w:type="continuationSeparator" w:id="0">
    <w:p w:rsidR="006B68DF" w:rsidRDefault="006B68DF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63" w:rsidRDefault="003D3D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0B" w:rsidRPr="00594561" w:rsidRDefault="00CA490B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1" w:rsidRDefault="002E629A" w:rsidP="00A92BCD">
    <w:pPr>
      <w:pStyle w:val="Nagwek"/>
      <w:spacing w:before="80" w:line="240" w:lineRule="auto"/>
      <w:ind w:left="-851"/>
      <w:rPr>
        <w:b/>
        <w:color w:val="707173"/>
        <w:sz w:val="18"/>
        <w:szCs w:val="18"/>
      </w:rPr>
    </w:pPr>
    <w:r w:rsidRPr="00A92BCD">
      <w:rPr>
        <w:b/>
        <w:noProof/>
        <w:color w:val="707173"/>
        <w:sz w:val="18"/>
        <w:szCs w:val="18"/>
        <w:lang w:eastAsia="pl-PL"/>
      </w:rPr>
      <w:drawing>
        <wp:inline distT="0" distB="0" distL="0" distR="0">
          <wp:extent cx="2258695" cy="1118870"/>
          <wp:effectExtent l="0" t="0" r="8255" b="5080"/>
          <wp:docPr id="7" name="Obraz 7" descr="logo WNoZiGP poziom kolor CMYK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NoZiGP poziom kolor CMYK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727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A6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F6A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E1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AD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AAB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E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0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0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AA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1" w15:restartNumberingAfterBreak="0">
    <w:nsid w:val="00FD19F1"/>
    <w:multiLevelType w:val="hybridMultilevel"/>
    <w:tmpl w:val="8AA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C3E7C"/>
    <w:multiLevelType w:val="hybridMultilevel"/>
    <w:tmpl w:val="D0F4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05416"/>
    <w:multiLevelType w:val="hybridMultilevel"/>
    <w:tmpl w:val="6430FF4A"/>
    <w:lvl w:ilvl="0" w:tplc="702CB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6519"/>
    <w:multiLevelType w:val="hybridMultilevel"/>
    <w:tmpl w:val="59C69A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B4760"/>
    <w:multiLevelType w:val="hybridMultilevel"/>
    <w:tmpl w:val="D2E07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96A69"/>
    <w:multiLevelType w:val="hybridMultilevel"/>
    <w:tmpl w:val="68E8E320"/>
    <w:lvl w:ilvl="0" w:tplc="52AE3CCA">
      <w:start w:val="4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6961"/>
    <w:multiLevelType w:val="hybridMultilevel"/>
    <w:tmpl w:val="9E688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920C5"/>
    <w:multiLevelType w:val="hybridMultilevel"/>
    <w:tmpl w:val="E3886050"/>
    <w:lvl w:ilvl="0" w:tplc="ED5C9C54">
      <w:start w:val="3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57F2B"/>
    <w:multiLevelType w:val="hybridMultilevel"/>
    <w:tmpl w:val="E8E08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DE3653"/>
    <w:multiLevelType w:val="hybridMultilevel"/>
    <w:tmpl w:val="A29E0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656910"/>
    <w:multiLevelType w:val="hybridMultilevel"/>
    <w:tmpl w:val="8DA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5815"/>
    <w:multiLevelType w:val="hybridMultilevel"/>
    <w:tmpl w:val="C6B47828"/>
    <w:lvl w:ilvl="0" w:tplc="2894F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A812CEF"/>
    <w:multiLevelType w:val="hybridMultilevel"/>
    <w:tmpl w:val="A54E4852"/>
    <w:lvl w:ilvl="0" w:tplc="8DB4D5B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4" w15:restartNumberingAfterBreak="0">
    <w:nsid w:val="6BC93BDC"/>
    <w:multiLevelType w:val="hybridMultilevel"/>
    <w:tmpl w:val="4A5E7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6894511"/>
    <w:multiLevelType w:val="hybridMultilevel"/>
    <w:tmpl w:val="A1D4C5D2"/>
    <w:lvl w:ilvl="0" w:tplc="2894F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7A166038"/>
    <w:multiLevelType w:val="hybridMultilevel"/>
    <w:tmpl w:val="09123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6"/>
  </w:num>
  <w:num w:numId="13">
    <w:abstractNumId w:val="20"/>
  </w:num>
  <w:num w:numId="14">
    <w:abstractNumId w:val="17"/>
  </w:num>
  <w:num w:numId="15">
    <w:abstractNumId w:val="15"/>
  </w:num>
  <w:num w:numId="16">
    <w:abstractNumId w:val="19"/>
  </w:num>
  <w:num w:numId="17">
    <w:abstractNumId w:val="12"/>
  </w:num>
  <w:num w:numId="18">
    <w:abstractNumId w:val="11"/>
  </w:num>
  <w:num w:numId="19">
    <w:abstractNumId w:val="22"/>
  </w:num>
  <w:num w:numId="20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13"/>
  </w:num>
  <w:num w:numId="23">
    <w:abstractNumId w:val="24"/>
  </w:num>
  <w:num w:numId="24">
    <w:abstractNumId w:val="16"/>
  </w:num>
  <w:num w:numId="25">
    <w:abstractNumId w:val="21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0A"/>
    <w:rsid w:val="0000113E"/>
    <w:rsid w:val="0002466E"/>
    <w:rsid w:val="00061791"/>
    <w:rsid w:val="0008105C"/>
    <w:rsid w:val="00090C9A"/>
    <w:rsid w:val="000A513E"/>
    <w:rsid w:val="000B0363"/>
    <w:rsid w:val="000D2170"/>
    <w:rsid w:val="000D6033"/>
    <w:rsid w:val="000D7921"/>
    <w:rsid w:val="000E07E4"/>
    <w:rsid w:val="000F0CCC"/>
    <w:rsid w:val="000F7864"/>
    <w:rsid w:val="00117E3F"/>
    <w:rsid w:val="001466ED"/>
    <w:rsid w:val="00155744"/>
    <w:rsid w:val="00160203"/>
    <w:rsid w:val="001635DA"/>
    <w:rsid w:val="00165190"/>
    <w:rsid w:val="00187676"/>
    <w:rsid w:val="001B145B"/>
    <w:rsid w:val="001B210A"/>
    <w:rsid w:val="001C34EF"/>
    <w:rsid w:val="001D47CD"/>
    <w:rsid w:val="001E701F"/>
    <w:rsid w:val="001F161D"/>
    <w:rsid w:val="001F4E0A"/>
    <w:rsid w:val="00200136"/>
    <w:rsid w:val="00201969"/>
    <w:rsid w:val="002044EE"/>
    <w:rsid w:val="0021661E"/>
    <w:rsid w:val="00216BEF"/>
    <w:rsid w:val="00251DD8"/>
    <w:rsid w:val="0026084F"/>
    <w:rsid w:val="0026143A"/>
    <w:rsid w:val="00291952"/>
    <w:rsid w:val="002A3008"/>
    <w:rsid w:val="002C4F88"/>
    <w:rsid w:val="002C7FA7"/>
    <w:rsid w:val="002D4E13"/>
    <w:rsid w:val="002E629A"/>
    <w:rsid w:val="002F4E5D"/>
    <w:rsid w:val="002F6408"/>
    <w:rsid w:val="00307EFC"/>
    <w:rsid w:val="00310207"/>
    <w:rsid w:val="0031173F"/>
    <w:rsid w:val="003225ED"/>
    <w:rsid w:val="00326E12"/>
    <w:rsid w:val="003524DC"/>
    <w:rsid w:val="00370E4F"/>
    <w:rsid w:val="00377856"/>
    <w:rsid w:val="003B2E99"/>
    <w:rsid w:val="003C0820"/>
    <w:rsid w:val="003D2C6F"/>
    <w:rsid w:val="003D3D63"/>
    <w:rsid w:val="003D578D"/>
    <w:rsid w:val="003D626C"/>
    <w:rsid w:val="003F1A82"/>
    <w:rsid w:val="003F55CA"/>
    <w:rsid w:val="00427DC2"/>
    <w:rsid w:val="00444E2F"/>
    <w:rsid w:val="00465137"/>
    <w:rsid w:val="00470044"/>
    <w:rsid w:val="004716FE"/>
    <w:rsid w:val="004810E2"/>
    <w:rsid w:val="00487392"/>
    <w:rsid w:val="004940C0"/>
    <w:rsid w:val="004C4BB8"/>
    <w:rsid w:val="004D146F"/>
    <w:rsid w:val="004E2DA0"/>
    <w:rsid w:val="004E32C8"/>
    <w:rsid w:val="004F20F0"/>
    <w:rsid w:val="004F358F"/>
    <w:rsid w:val="0050101B"/>
    <w:rsid w:val="00505C61"/>
    <w:rsid w:val="00511CAB"/>
    <w:rsid w:val="00515481"/>
    <w:rsid w:val="00515967"/>
    <w:rsid w:val="005159AB"/>
    <w:rsid w:val="005173FD"/>
    <w:rsid w:val="00541B35"/>
    <w:rsid w:val="00546318"/>
    <w:rsid w:val="00550EFA"/>
    <w:rsid w:val="00594561"/>
    <w:rsid w:val="005955D2"/>
    <w:rsid w:val="005B0AD0"/>
    <w:rsid w:val="005B16F1"/>
    <w:rsid w:val="005B20A2"/>
    <w:rsid w:val="005B261F"/>
    <w:rsid w:val="005C6167"/>
    <w:rsid w:val="005E3CE9"/>
    <w:rsid w:val="005F4726"/>
    <w:rsid w:val="006115B1"/>
    <w:rsid w:val="006162D5"/>
    <w:rsid w:val="006240AE"/>
    <w:rsid w:val="006328E8"/>
    <w:rsid w:val="006363B3"/>
    <w:rsid w:val="00651623"/>
    <w:rsid w:val="00663471"/>
    <w:rsid w:val="00664167"/>
    <w:rsid w:val="006666C4"/>
    <w:rsid w:val="00667987"/>
    <w:rsid w:val="0068172F"/>
    <w:rsid w:val="00683592"/>
    <w:rsid w:val="006B17FC"/>
    <w:rsid w:val="006B538C"/>
    <w:rsid w:val="006B68DF"/>
    <w:rsid w:val="006E524D"/>
    <w:rsid w:val="007108E7"/>
    <w:rsid w:val="00732FA9"/>
    <w:rsid w:val="0075070B"/>
    <w:rsid w:val="007647CD"/>
    <w:rsid w:val="0076629E"/>
    <w:rsid w:val="0077281E"/>
    <w:rsid w:val="00773A95"/>
    <w:rsid w:val="00774990"/>
    <w:rsid w:val="00780ACE"/>
    <w:rsid w:val="007877FB"/>
    <w:rsid w:val="007A59FE"/>
    <w:rsid w:val="007B1419"/>
    <w:rsid w:val="007C1EA3"/>
    <w:rsid w:val="007C7B50"/>
    <w:rsid w:val="007D07C8"/>
    <w:rsid w:val="007D5A89"/>
    <w:rsid w:val="007D6983"/>
    <w:rsid w:val="007D7DB8"/>
    <w:rsid w:val="007E1162"/>
    <w:rsid w:val="007E4146"/>
    <w:rsid w:val="007F384E"/>
    <w:rsid w:val="007F6017"/>
    <w:rsid w:val="00801D01"/>
    <w:rsid w:val="0080211A"/>
    <w:rsid w:val="00806760"/>
    <w:rsid w:val="00813289"/>
    <w:rsid w:val="008279D1"/>
    <w:rsid w:val="00834C1C"/>
    <w:rsid w:val="00840DA7"/>
    <w:rsid w:val="00843F21"/>
    <w:rsid w:val="00845A26"/>
    <w:rsid w:val="0086035F"/>
    <w:rsid w:val="00864E3A"/>
    <w:rsid w:val="00865629"/>
    <w:rsid w:val="00866D06"/>
    <w:rsid w:val="00887F89"/>
    <w:rsid w:val="0089687B"/>
    <w:rsid w:val="008B7837"/>
    <w:rsid w:val="008C0569"/>
    <w:rsid w:val="008C4B2F"/>
    <w:rsid w:val="008D3512"/>
    <w:rsid w:val="008F1D17"/>
    <w:rsid w:val="008F7F8A"/>
    <w:rsid w:val="009038E1"/>
    <w:rsid w:val="009067E9"/>
    <w:rsid w:val="00921D93"/>
    <w:rsid w:val="009315AF"/>
    <w:rsid w:val="00935127"/>
    <w:rsid w:val="00940340"/>
    <w:rsid w:val="009419ED"/>
    <w:rsid w:val="009438B8"/>
    <w:rsid w:val="009523CF"/>
    <w:rsid w:val="009B68FE"/>
    <w:rsid w:val="009D57F1"/>
    <w:rsid w:val="009E0001"/>
    <w:rsid w:val="00A018CE"/>
    <w:rsid w:val="00A01A14"/>
    <w:rsid w:val="00A05C7F"/>
    <w:rsid w:val="00A11962"/>
    <w:rsid w:val="00A33FB0"/>
    <w:rsid w:val="00A367BB"/>
    <w:rsid w:val="00A50975"/>
    <w:rsid w:val="00A545F7"/>
    <w:rsid w:val="00A57F64"/>
    <w:rsid w:val="00A64968"/>
    <w:rsid w:val="00A74E28"/>
    <w:rsid w:val="00A760A9"/>
    <w:rsid w:val="00A773B9"/>
    <w:rsid w:val="00A805AD"/>
    <w:rsid w:val="00A85349"/>
    <w:rsid w:val="00A876E9"/>
    <w:rsid w:val="00A92017"/>
    <w:rsid w:val="00A92BCD"/>
    <w:rsid w:val="00AA3360"/>
    <w:rsid w:val="00AC1C8B"/>
    <w:rsid w:val="00AF2D04"/>
    <w:rsid w:val="00B22910"/>
    <w:rsid w:val="00B46723"/>
    <w:rsid w:val="00B87A82"/>
    <w:rsid w:val="00B94CCF"/>
    <w:rsid w:val="00BA0EFD"/>
    <w:rsid w:val="00BA3E45"/>
    <w:rsid w:val="00BA411D"/>
    <w:rsid w:val="00BC157A"/>
    <w:rsid w:val="00BC5972"/>
    <w:rsid w:val="00BE2796"/>
    <w:rsid w:val="00C0323B"/>
    <w:rsid w:val="00C21ECA"/>
    <w:rsid w:val="00C26FF8"/>
    <w:rsid w:val="00C310D9"/>
    <w:rsid w:val="00C52D07"/>
    <w:rsid w:val="00C54B2C"/>
    <w:rsid w:val="00C77EFC"/>
    <w:rsid w:val="00C932F1"/>
    <w:rsid w:val="00C94ECD"/>
    <w:rsid w:val="00CA490B"/>
    <w:rsid w:val="00CB06D0"/>
    <w:rsid w:val="00CC7C5F"/>
    <w:rsid w:val="00CD6CFF"/>
    <w:rsid w:val="00CE6355"/>
    <w:rsid w:val="00D073D7"/>
    <w:rsid w:val="00D10066"/>
    <w:rsid w:val="00D253DE"/>
    <w:rsid w:val="00D37E13"/>
    <w:rsid w:val="00D53B3F"/>
    <w:rsid w:val="00D55B0B"/>
    <w:rsid w:val="00D65113"/>
    <w:rsid w:val="00D66360"/>
    <w:rsid w:val="00D7079A"/>
    <w:rsid w:val="00D70DC9"/>
    <w:rsid w:val="00D746B0"/>
    <w:rsid w:val="00D7544D"/>
    <w:rsid w:val="00D81682"/>
    <w:rsid w:val="00D84AD6"/>
    <w:rsid w:val="00D95676"/>
    <w:rsid w:val="00DA423A"/>
    <w:rsid w:val="00DB5AA1"/>
    <w:rsid w:val="00DE56F2"/>
    <w:rsid w:val="00DE650E"/>
    <w:rsid w:val="00E003EE"/>
    <w:rsid w:val="00E0151D"/>
    <w:rsid w:val="00E04FF3"/>
    <w:rsid w:val="00E07690"/>
    <w:rsid w:val="00E11C06"/>
    <w:rsid w:val="00E13152"/>
    <w:rsid w:val="00E15720"/>
    <w:rsid w:val="00E370B5"/>
    <w:rsid w:val="00E46560"/>
    <w:rsid w:val="00E61BED"/>
    <w:rsid w:val="00E7119D"/>
    <w:rsid w:val="00E7122E"/>
    <w:rsid w:val="00E76AA3"/>
    <w:rsid w:val="00E82CB6"/>
    <w:rsid w:val="00E82F04"/>
    <w:rsid w:val="00E8620F"/>
    <w:rsid w:val="00E86BD6"/>
    <w:rsid w:val="00E940C0"/>
    <w:rsid w:val="00EA36AF"/>
    <w:rsid w:val="00EB554C"/>
    <w:rsid w:val="00EC1921"/>
    <w:rsid w:val="00ED0763"/>
    <w:rsid w:val="00ED3256"/>
    <w:rsid w:val="00EE2330"/>
    <w:rsid w:val="00EE3C29"/>
    <w:rsid w:val="00EE583D"/>
    <w:rsid w:val="00EF1024"/>
    <w:rsid w:val="00EF3150"/>
    <w:rsid w:val="00F06FCF"/>
    <w:rsid w:val="00F21DDC"/>
    <w:rsid w:val="00F26883"/>
    <w:rsid w:val="00F40217"/>
    <w:rsid w:val="00F426FD"/>
    <w:rsid w:val="00F45720"/>
    <w:rsid w:val="00F52BA0"/>
    <w:rsid w:val="00F54F02"/>
    <w:rsid w:val="00F56822"/>
    <w:rsid w:val="00F667DC"/>
    <w:rsid w:val="00F705AA"/>
    <w:rsid w:val="00F7191E"/>
    <w:rsid w:val="00F73B6B"/>
    <w:rsid w:val="00F7679C"/>
    <w:rsid w:val="00F777BA"/>
    <w:rsid w:val="00F803A2"/>
    <w:rsid w:val="00F8202C"/>
    <w:rsid w:val="00F879B7"/>
    <w:rsid w:val="00FA2B10"/>
    <w:rsid w:val="00FA3BF8"/>
    <w:rsid w:val="00FA4A06"/>
    <w:rsid w:val="00FA6978"/>
    <w:rsid w:val="00FB6CDE"/>
    <w:rsid w:val="00FC250D"/>
    <w:rsid w:val="00FC37F6"/>
    <w:rsid w:val="00FC6450"/>
    <w:rsid w:val="00FC65D1"/>
    <w:rsid w:val="00FD6804"/>
    <w:rsid w:val="00FD71FC"/>
    <w:rsid w:val="00FD725B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A924AA-61B1-4D85-A04B-0D63F40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paragraph" w:styleId="Nagwek1">
    <w:name w:val="heading 1"/>
    <w:basedOn w:val="Normalny"/>
    <w:next w:val="Normalny"/>
    <w:link w:val="Nagwek1Znak"/>
    <w:qFormat/>
    <w:rsid w:val="004F20F0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hAnsi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qFormat/>
    <w:rsid w:val="004F20F0"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1"/>
    </w:pPr>
    <w:rPr>
      <w:rFonts w:ascii="Times New Roman" w:hAnsi="Times New Roman"/>
      <w:b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paragraph" w:customStyle="1" w:styleId="PGEdata">
    <w:name w:val="PGE_data"/>
    <w:basedOn w:val="Normalny"/>
    <w:autoRedefine/>
    <w:qFormat/>
    <w:rsid w:val="00F40217"/>
    <w:pPr>
      <w:spacing w:after="40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  <w:rPr>
      <w:rFonts w:ascii="Arial" w:hAnsi="Arial"/>
      <w:sz w:val="20"/>
      <w:lang w:eastAsia="x-none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uiPriority w:val="99"/>
    <w:unhideWhenUsed/>
    <w:rsid w:val="00487392"/>
    <w:rPr>
      <w:color w:val="0000FF"/>
      <w:u w:val="single"/>
    </w:rPr>
  </w:style>
  <w:style w:type="paragraph" w:customStyle="1" w:styleId="Styl">
    <w:name w:val="Styl"/>
    <w:uiPriority w:val="99"/>
    <w:rsid w:val="007A59F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035F"/>
    <w:pPr>
      <w:ind w:left="720"/>
      <w:contextualSpacing/>
    </w:pPr>
  </w:style>
  <w:style w:type="paragraph" w:customStyle="1" w:styleId="Default">
    <w:name w:val="Default"/>
    <w:rsid w:val="00843F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F20F0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4F20F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dziekan_UMK\Logo%20Wydzialu\Firmowy%202016\SZABLON%20papier%20WNoZi%20UM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WNoZi UMK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Anonim</dc:creator>
  <cp:keywords/>
  <cp:lastModifiedBy>MK</cp:lastModifiedBy>
  <cp:revision>2</cp:revision>
  <cp:lastPrinted>2021-02-16T11:15:00Z</cp:lastPrinted>
  <dcterms:created xsi:type="dcterms:W3CDTF">2021-02-16T11:18:00Z</dcterms:created>
  <dcterms:modified xsi:type="dcterms:W3CDTF">2021-02-16T11:18:00Z</dcterms:modified>
</cp:coreProperties>
</file>