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729E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Toruń, dnia ……</w:t>
      </w:r>
      <w:r w:rsidR="00B01BA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 r.</w:t>
      </w:r>
    </w:p>
    <w:p w14:paraId="50D81846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(nazwisko i imię) </w:t>
      </w:r>
    </w:p>
    <w:p w14:paraId="0D281F75" w14:textId="77777777" w:rsidR="00A40F5C" w:rsidRDefault="00476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albumu: ................................ </w:t>
      </w:r>
    </w:p>
    <w:p w14:paraId="574B7FCE" w14:textId="77777777" w:rsidR="003F6989" w:rsidRDefault="003F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studiów:……………..</w:t>
      </w:r>
    </w:p>
    <w:p w14:paraId="0672D370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studiów:..............................</w:t>
      </w:r>
    </w:p>
    <w:p w14:paraId="7E261BBE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studiów:………………….</w:t>
      </w:r>
    </w:p>
    <w:p w14:paraId="170340BC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(stacjonarne/niestacjonarne) </w:t>
      </w:r>
    </w:p>
    <w:p w14:paraId="72D737BF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</w:t>
      </w:r>
    </w:p>
    <w:p w14:paraId="45829738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3DF00A7F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kontaktowe:</w:t>
      </w:r>
    </w:p>
    <w:p w14:paraId="3CCF8B18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0117F336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(telefon)</w:t>
      </w:r>
    </w:p>
    <w:p w14:paraId="0EDA09C7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5DB5E2BF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lang w:val="en-US"/>
        </w:rPr>
        <w:t>(e-mail)</w:t>
      </w:r>
    </w:p>
    <w:p w14:paraId="25C89B5B" w14:textId="77777777" w:rsidR="00A40F5C" w:rsidRDefault="004765D7" w:rsidP="00344D95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Sz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. P. ……..</w:t>
      </w:r>
    </w:p>
    <w:p w14:paraId="1BFCCBAD" w14:textId="0605F4CD" w:rsidR="00A40F5C" w:rsidRDefault="004765D7">
      <w:pPr>
        <w:spacing w:after="0" w:line="360" w:lineRule="auto"/>
        <w:ind w:left="4956" w:firstLine="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Prodziekan ds. studenckich</w:t>
      </w:r>
    </w:p>
    <w:p w14:paraId="2D8D1053" w14:textId="77777777" w:rsidR="004B142B" w:rsidRDefault="004B142B">
      <w:pPr>
        <w:spacing w:after="0" w:line="360" w:lineRule="auto"/>
        <w:ind w:left="4956" w:firstLine="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4C1E689D" w14:textId="75207088" w:rsidR="00A40F5C" w:rsidRDefault="0034527D">
      <w:pPr>
        <w:spacing w:after="0" w:line="360" w:lineRule="auto"/>
        <w:ind w:left="4956" w:firstLin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Wydział Nauk o Ziemi i Gospodarki Przestrzennej, </w:t>
      </w:r>
      <w:r w:rsidR="004765D7">
        <w:rPr>
          <w:rFonts w:ascii="Times New Roman" w:hAnsi="Times New Roman"/>
          <w:b/>
          <w:bCs/>
          <w:sz w:val="24"/>
          <w:szCs w:val="24"/>
        </w:rPr>
        <w:t>UMK</w:t>
      </w:r>
    </w:p>
    <w:p w14:paraId="45A034CA" w14:textId="77777777" w:rsidR="00A40F5C" w:rsidRDefault="00A40F5C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5F67C" w14:textId="77777777" w:rsidR="00A40F5C" w:rsidRDefault="004765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14:paraId="1B9DC95E" w14:textId="77777777" w:rsidR="00A40F5C" w:rsidRDefault="004765D7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060495">
        <w:rPr>
          <w:rFonts w:ascii="Times New Roman" w:hAnsi="Times New Roman"/>
          <w:b/>
          <w:bCs/>
          <w:sz w:val="24"/>
          <w:szCs w:val="24"/>
        </w:rPr>
        <w:t>udzielenie</w:t>
      </w:r>
      <w:r>
        <w:rPr>
          <w:rFonts w:ascii="Times New Roman" w:hAnsi="Times New Roman"/>
          <w:b/>
          <w:bCs/>
          <w:sz w:val="24"/>
          <w:szCs w:val="24"/>
        </w:rPr>
        <w:t xml:space="preserve"> urlopu studenckiego</w:t>
      </w:r>
    </w:p>
    <w:p w14:paraId="0F42D838" w14:textId="2CCD5059" w:rsidR="00060495" w:rsidRDefault="004765D7" w:rsidP="00344D9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060495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§ </w:t>
      </w:r>
      <w:r w:rsidR="003E33D0">
        <w:rPr>
          <w:rFonts w:ascii="Times New Roman" w:hAnsi="Times New Roman"/>
          <w:sz w:val="24"/>
          <w:szCs w:val="24"/>
        </w:rPr>
        <w:t>53 ust. 1</w:t>
      </w:r>
      <w:r w:rsidR="00CB741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B7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Regulaminu studiów Uniwersytetu Mikołaja Kopernika w Toruniu zwracam się z </w:t>
      </w:r>
      <w:r w:rsidR="00060495">
        <w:rPr>
          <w:rFonts w:ascii="Times New Roman" w:hAnsi="Times New Roman"/>
          <w:sz w:val="24"/>
          <w:szCs w:val="24"/>
        </w:rPr>
        <w:t>wnioskiem</w:t>
      </w:r>
      <w:r>
        <w:rPr>
          <w:rFonts w:ascii="Times New Roman" w:hAnsi="Times New Roman"/>
          <w:sz w:val="24"/>
          <w:szCs w:val="24"/>
        </w:rPr>
        <w:t xml:space="preserve"> o </w:t>
      </w:r>
      <w:r w:rsidR="00060495">
        <w:rPr>
          <w:rFonts w:ascii="Times New Roman" w:hAnsi="Times New Roman"/>
          <w:sz w:val="24"/>
          <w:szCs w:val="24"/>
        </w:rPr>
        <w:t>udzielenie</w:t>
      </w:r>
      <w:r>
        <w:rPr>
          <w:rFonts w:ascii="Times New Roman" w:hAnsi="Times New Roman"/>
          <w:sz w:val="24"/>
          <w:szCs w:val="24"/>
        </w:rPr>
        <w:t xml:space="preserve"> urlopu studenckiego</w:t>
      </w:r>
      <w:r w:rsidR="00060495">
        <w:rPr>
          <w:rFonts w:ascii="Times New Roman" w:hAnsi="Times New Roman"/>
          <w:sz w:val="24"/>
          <w:szCs w:val="24"/>
        </w:rPr>
        <w:t xml:space="preserve"> </w:t>
      </w:r>
      <w:r w:rsidR="003E33D0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, w wymiarz</w:t>
      </w:r>
      <w:r w:rsidR="00060495">
        <w:rPr>
          <w:rFonts w:ascii="Times New Roman" w:hAnsi="Times New Roman"/>
          <w:sz w:val="24"/>
          <w:szCs w:val="24"/>
        </w:rPr>
        <w:t>e jednego semestru obejmującego/</w:t>
      </w:r>
      <w:r>
        <w:rPr>
          <w:rFonts w:ascii="Times New Roman" w:hAnsi="Times New Roman"/>
          <w:sz w:val="24"/>
          <w:szCs w:val="24"/>
        </w:rPr>
        <w:t>dwóch semestrów obejmujących zakres czasowy</w:t>
      </w:r>
      <w:r w:rsidR="00344D95">
        <w:rPr>
          <w:rFonts w:ascii="Times New Roman" w:hAnsi="Times New Roman"/>
          <w:sz w:val="24"/>
          <w:szCs w:val="24"/>
        </w:rPr>
        <w:t>:</w:t>
      </w:r>
    </w:p>
    <w:p w14:paraId="126D913F" w14:textId="77777777" w:rsidR="00344D95" w:rsidRDefault="004765D7" w:rsidP="000604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……………………………………………………………………………………………………….</w:t>
      </w:r>
      <w:r w:rsidR="00344D95">
        <w:rPr>
          <w:rFonts w:ascii="Times New Roman" w:hAnsi="Times New Roman"/>
          <w:sz w:val="24"/>
          <w:szCs w:val="24"/>
        </w:rPr>
        <w:t xml:space="preserve"> z powodu ……………………………………………………………………………………………</w:t>
      </w:r>
    </w:p>
    <w:p w14:paraId="1069DA82" w14:textId="77777777" w:rsidR="00344D95" w:rsidRDefault="00D152A5" w:rsidP="00D152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7F05EAE" w14:textId="77777777" w:rsidR="00344D95" w:rsidRDefault="00D152A5" w:rsidP="00D152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B6D0E8D" w14:textId="77777777" w:rsidR="00344D95" w:rsidRDefault="00D152A5" w:rsidP="00D152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1D43327" w14:textId="77777777" w:rsidR="00344D95" w:rsidRDefault="00344D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3BEE6" w14:textId="77777777" w:rsidR="00A40F5C" w:rsidRDefault="004765D7" w:rsidP="00344D95">
      <w:pPr>
        <w:spacing w:line="240" w:lineRule="auto"/>
        <w:ind w:left="5529"/>
        <w:jc w:val="right"/>
      </w:pPr>
      <w:r>
        <w:rPr>
          <w:rFonts w:ascii="Times New Roman" w:hAnsi="Times New Roman"/>
          <w:sz w:val="24"/>
          <w:szCs w:val="24"/>
        </w:rPr>
        <w:t>Z poważaniem.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sectPr w:rsidR="00A40F5C" w:rsidSect="0073661C">
      <w:headerReference w:type="default" r:id="rId8"/>
      <w:footerReference w:type="default" r:id="rId9"/>
      <w:pgSz w:w="11900" w:h="16840"/>
      <w:pgMar w:top="1418" w:right="102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1D332" w14:textId="77777777" w:rsidR="00D31035" w:rsidRDefault="00D31035">
      <w:pPr>
        <w:spacing w:after="0" w:line="240" w:lineRule="auto"/>
      </w:pPr>
      <w:r>
        <w:separator/>
      </w:r>
    </w:p>
  </w:endnote>
  <w:endnote w:type="continuationSeparator" w:id="0">
    <w:p w14:paraId="52903DCF" w14:textId="77777777" w:rsidR="00D31035" w:rsidRDefault="00D3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49F9" w14:textId="77777777" w:rsidR="00A40F5C" w:rsidRDefault="00A40F5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B9D3" w14:textId="77777777" w:rsidR="00D31035" w:rsidRDefault="00D31035">
      <w:r>
        <w:separator/>
      </w:r>
    </w:p>
  </w:footnote>
  <w:footnote w:type="continuationSeparator" w:id="0">
    <w:p w14:paraId="24BFB4FC" w14:textId="77777777" w:rsidR="00D31035" w:rsidRDefault="00D31035">
      <w:r>
        <w:continuationSeparator/>
      </w:r>
    </w:p>
  </w:footnote>
  <w:footnote w:type="continuationNotice" w:id="1">
    <w:p w14:paraId="2C075DBA" w14:textId="77777777" w:rsidR="00D31035" w:rsidRDefault="00D31035"/>
  </w:footnote>
  <w:footnote w:id="2">
    <w:p w14:paraId="1910AB4C" w14:textId="77777777" w:rsidR="003E33D0" w:rsidRPr="003E33D0" w:rsidRDefault="00CB741D" w:rsidP="003E33D0">
      <w:pPr>
        <w:pStyle w:val="Defaul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E33D0" w:rsidRPr="003E33D0">
        <w:rPr>
          <w:sz w:val="16"/>
          <w:szCs w:val="16"/>
        </w:rPr>
        <w:t xml:space="preserve">§ 53 </w:t>
      </w:r>
    </w:p>
    <w:p w14:paraId="2F883BB5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1. Student może ubiegać się o urlop: </w:t>
      </w:r>
    </w:p>
    <w:p w14:paraId="186751F8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1) zdrowotny, </w:t>
      </w:r>
    </w:p>
    <w:p w14:paraId="4EC047F2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2) rodzicielski, </w:t>
      </w:r>
    </w:p>
    <w:p w14:paraId="4194F93D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3) okolicznościowy, </w:t>
      </w:r>
    </w:p>
    <w:p w14:paraId="0B2A6956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4) sportowy. </w:t>
      </w:r>
    </w:p>
    <w:p w14:paraId="7517C95A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2. W okresie urlopu student zachowuje prawa studenta. </w:t>
      </w:r>
    </w:p>
    <w:p w14:paraId="2C947BFB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3. Urlop zdrowotny może być udzielony studentowi z powodu choroby, leczenia lub rehabilitacji wykluczających lub poważnie utrudniających kontynuację studiów, na okres trwania choroby, leczenia lub rehabilitacji, z tym że jeżeli koniec urlopu przypada w trakcie semestru, urlop może być przedłużony do końca tego semestru. </w:t>
      </w:r>
    </w:p>
    <w:p w14:paraId="57651071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4. Urlop rodzicielski może być udzielony: </w:t>
      </w:r>
    </w:p>
    <w:p w14:paraId="5B34AB19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1) studentce w ciąży na okres do dnia urodzenia dziecka, </w:t>
      </w:r>
    </w:p>
    <w:p w14:paraId="0E94B514" w14:textId="77777777" w:rsidR="003E33D0" w:rsidRPr="003E33D0" w:rsidRDefault="003E33D0" w:rsidP="003E33D0">
      <w:pPr>
        <w:pStyle w:val="Default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2) studentowi będącemu rodzicem na okres do 1 roku, </w:t>
      </w:r>
    </w:p>
    <w:p w14:paraId="0B027954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z tym że jeżeli koniec urlopu przypada w trakcie semestru, urlop może być przedłużony do końca tego semestru. </w:t>
      </w:r>
    </w:p>
    <w:p w14:paraId="78F54B93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5. Urlop okolicznościowy może być udzielony studentowi, w szczególności z tytułu opieki nad członkiem rodziny, odbywania studiów na innym kierunku na Uniwersytecie lub innej uczelni bądź innych ważnych przyczyn. </w:t>
      </w:r>
    </w:p>
    <w:p w14:paraId="75615237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6. Urlop sportowy może być udzielony studentowi realizującemu studia w ramach Programu kariera dwutorowa, w szczególności w celu umożliwienia uczestniczenia w przygotowaniach do imprezy rangi mistrzowskiej, na okres do zakończenia cyklu przygotowań, z tym że jeżeli koniec urlopu przypada w trakcie semestru, urlop może być przedłużony do końca tego semestru. </w:t>
      </w:r>
    </w:p>
    <w:p w14:paraId="49A24871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§ 54 </w:t>
      </w:r>
    </w:p>
    <w:p w14:paraId="71C1F7B5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1. Wniosek o udzielenie urlopu wraz z uzasadnieniem i dokumentami potwierdzającymi jego zasadność student składa do właściwego dziekana. </w:t>
      </w:r>
    </w:p>
    <w:p w14:paraId="3948C0BB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2. Wniosek powinien być złożony przez studenta bezpośrednio po wystąpieniu okoliczności uzasadniających udzielenie urlopu. </w:t>
      </w:r>
    </w:p>
    <w:p w14:paraId="3716A804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3. Wniosek o urlop rodzicielski, student będący rodzicem może złożyć w okresie 1 roku od dnia urodzenia dziecka. </w:t>
      </w:r>
    </w:p>
    <w:p w14:paraId="20647C65" w14:textId="7B38725F" w:rsidR="00CB741D" w:rsidRPr="003E33D0" w:rsidRDefault="003E33D0" w:rsidP="003E33D0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33D0">
        <w:rPr>
          <w:rFonts w:ascii="Times New Roman" w:hAnsi="Times New Roman" w:cs="Times New Roman"/>
          <w:sz w:val="16"/>
          <w:szCs w:val="16"/>
        </w:rPr>
        <w:t>4. Do wniosku o udzielenie urlopu sportowego student załącza pozytywną opinię dyrektora Uniwersyteckiego Centrum Sportowego.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7084" w14:textId="77777777" w:rsidR="00A40F5C" w:rsidRDefault="00A40F5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8EE"/>
    <w:multiLevelType w:val="hybridMultilevel"/>
    <w:tmpl w:val="E63E5E94"/>
    <w:styleLink w:val="Zaimportowanystyl1"/>
    <w:lvl w:ilvl="0" w:tplc="BA282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84B4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BAAED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0842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E47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8FA4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EBC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32FC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A2D4C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6C1C82"/>
    <w:multiLevelType w:val="hybridMultilevel"/>
    <w:tmpl w:val="E63E5E94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C"/>
    <w:rsid w:val="000549EF"/>
    <w:rsid w:val="00060495"/>
    <w:rsid w:val="00124B9C"/>
    <w:rsid w:val="001D3583"/>
    <w:rsid w:val="00344D95"/>
    <w:rsid w:val="0034527D"/>
    <w:rsid w:val="003E33D0"/>
    <w:rsid w:val="003F6989"/>
    <w:rsid w:val="004765D7"/>
    <w:rsid w:val="004B142B"/>
    <w:rsid w:val="0073661C"/>
    <w:rsid w:val="00A40F5C"/>
    <w:rsid w:val="00B01BA8"/>
    <w:rsid w:val="00B22645"/>
    <w:rsid w:val="00C5360E"/>
    <w:rsid w:val="00C847D4"/>
    <w:rsid w:val="00CB741D"/>
    <w:rsid w:val="00D12F86"/>
    <w:rsid w:val="00D152A5"/>
    <w:rsid w:val="00D31035"/>
    <w:rsid w:val="00E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BFA"/>
  <w15:docId w15:val="{87EC7652-D72D-4826-B1C7-2C142C8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661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3661C"/>
    <w:rPr>
      <w:u w:val="single"/>
    </w:rPr>
  </w:style>
  <w:style w:type="table" w:customStyle="1" w:styleId="TableNormal">
    <w:name w:val="Table Normal"/>
    <w:rsid w:val="00736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3661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rsid w:val="0073661C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rsid w:val="0073661C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741D"/>
    <w:rPr>
      <w:vertAlign w:val="superscript"/>
    </w:rPr>
  </w:style>
  <w:style w:type="paragraph" w:customStyle="1" w:styleId="Default">
    <w:name w:val="Default"/>
    <w:rsid w:val="003E3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F47F-E0BD-4907-87B0-DFE98518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Dorota Neumann (dorota.neumann)</cp:lastModifiedBy>
  <cp:revision>3</cp:revision>
  <dcterms:created xsi:type="dcterms:W3CDTF">2022-02-14T09:26:00Z</dcterms:created>
  <dcterms:modified xsi:type="dcterms:W3CDTF">2022-02-14T13:10:00Z</dcterms:modified>
</cp:coreProperties>
</file>